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320" w:rsidRPr="00EE444D" w:rsidRDefault="0043631A" w:rsidP="00377320">
      <w:pPr>
        <w:ind w:right="51"/>
        <w:rPr>
          <w:rFonts w:asciiTheme="minorHAnsi" w:hAnsiTheme="minorHAnsi" w:cstheme="minorHAnsi"/>
          <w:b/>
          <w:sz w:val="22"/>
        </w:rPr>
      </w:pPr>
      <w:r w:rsidRPr="00EE444D">
        <w:rPr>
          <w:rFonts w:asciiTheme="minorHAnsi" w:hAnsiTheme="minorHAnsi" w:cstheme="minorHAnsi"/>
          <w:b/>
          <w:sz w:val="22"/>
        </w:rPr>
        <w:t xml:space="preserve"> </w:t>
      </w:r>
      <w:r w:rsidR="00377320" w:rsidRPr="00EE444D">
        <w:rPr>
          <w:rFonts w:asciiTheme="minorHAnsi" w:hAnsiTheme="minorHAnsi" w:cstheme="minorHAnsi"/>
          <w:b/>
          <w:sz w:val="22"/>
        </w:rPr>
        <w:t>(Anotar el nombre y cargo del responsable de la convocante)</w:t>
      </w:r>
    </w:p>
    <w:p w:rsidR="00377320" w:rsidRPr="00EE444D" w:rsidRDefault="00377320" w:rsidP="00377320">
      <w:pPr>
        <w:ind w:right="51"/>
        <w:rPr>
          <w:rFonts w:asciiTheme="minorHAnsi" w:hAnsiTheme="minorHAnsi" w:cstheme="minorHAnsi"/>
          <w:b/>
          <w:sz w:val="22"/>
        </w:rPr>
      </w:pPr>
      <w:r w:rsidRPr="00EE444D">
        <w:rPr>
          <w:rFonts w:asciiTheme="minorHAnsi" w:hAnsiTheme="minorHAnsi" w:cstheme="minorHAnsi"/>
          <w:b/>
          <w:sz w:val="22"/>
        </w:rPr>
        <w:t>P r e s e n t e.</w:t>
      </w:r>
    </w:p>
    <w:p w:rsidR="00377320" w:rsidRPr="00EE444D" w:rsidRDefault="00377320" w:rsidP="00377320">
      <w:pPr>
        <w:ind w:right="51"/>
        <w:rPr>
          <w:rFonts w:asciiTheme="minorHAnsi" w:hAnsiTheme="minorHAnsi" w:cstheme="minorHAnsi"/>
          <w:b/>
          <w:sz w:val="22"/>
        </w:rPr>
      </w:pPr>
    </w:p>
    <w:p w:rsidR="00377320" w:rsidRPr="00EE444D" w:rsidRDefault="00377320" w:rsidP="00377320">
      <w:pPr>
        <w:ind w:right="51"/>
        <w:jc w:val="both"/>
        <w:rPr>
          <w:rFonts w:asciiTheme="minorHAnsi" w:hAnsiTheme="minorHAnsi" w:cstheme="minorHAnsi"/>
          <w:b/>
          <w:sz w:val="22"/>
        </w:rPr>
      </w:pPr>
    </w:p>
    <w:p w:rsidR="00377320" w:rsidRPr="00EE444D" w:rsidRDefault="00377320" w:rsidP="00377320">
      <w:pPr>
        <w:ind w:right="51"/>
        <w:jc w:val="both"/>
        <w:rPr>
          <w:rFonts w:asciiTheme="minorHAnsi" w:hAnsiTheme="minorHAnsi" w:cstheme="minorHAnsi"/>
          <w:b/>
          <w:sz w:val="22"/>
        </w:rPr>
      </w:pPr>
    </w:p>
    <w:p w:rsidR="00377320" w:rsidRPr="00EE444D" w:rsidRDefault="00377320" w:rsidP="00377320">
      <w:pPr>
        <w:ind w:right="51"/>
        <w:jc w:val="both"/>
        <w:rPr>
          <w:rFonts w:asciiTheme="minorHAnsi" w:hAnsiTheme="minorHAnsi" w:cstheme="minorHAnsi"/>
          <w:b/>
          <w:sz w:val="22"/>
        </w:rPr>
      </w:pPr>
      <w:r w:rsidRPr="00EE444D">
        <w:rPr>
          <w:rFonts w:asciiTheme="minorHAnsi" w:hAnsiTheme="minorHAnsi" w:cstheme="minorHAnsi"/>
        </w:rPr>
        <w:t xml:space="preserve">El suscrito </w:t>
      </w:r>
      <w:r w:rsidRPr="00EE444D">
        <w:rPr>
          <w:rFonts w:asciiTheme="minorHAnsi" w:hAnsiTheme="minorHAnsi" w:cstheme="minorHAnsi"/>
          <w:u w:val="single"/>
        </w:rPr>
        <w:t>(representante legal)</w:t>
      </w:r>
      <w:r w:rsidRPr="00EE444D">
        <w:rPr>
          <w:rFonts w:asciiTheme="minorHAnsi" w:hAnsiTheme="minorHAnsi" w:cstheme="minorHAnsi"/>
        </w:rPr>
        <w:t xml:space="preserve"> a nombre y representación de </w:t>
      </w:r>
      <w:r w:rsidRPr="00EE444D">
        <w:rPr>
          <w:rFonts w:asciiTheme="minorHAnsi" w:hAnsiTheme="minorHAnsi" w:cstheme="minorHAnsi"/>
          <w:u w:val="single"/>
        </w:rPr>
        <w:t>(nombre de la empresa)</w:t>
      </w:r>
      <w:r w:rsidRPr="00EE444D">
        <w:rPr>
          <w:rFonts w:asciiTheme="minorHAnsi" w:hAnsiTheme="minorHAnsi" w:cstheme="minorHAnsi"/>
        </w:rPr>
        <w:t xml:space="preserve"> manifiesto bajo protesta de decir verdad que los contratos declarados en la relación anexa, son todos los que se encuentran en vigor o comprometidos por iniciar a partir de la fecha de apertura técnica, así mismo que los importes totales de los contratos, y los importes ejercidos son los asentados en dicho anexo. De igual forma manifiesto que el capital neto de trabajo de mi representada es suficiente para cumplir todas las obligaciones contractuales mencionadas incluyendo las que en su caso se deriven de la presente licitación pública No. </w:t>
      </w:r>
      <w:r w:rsidRPr="00EE444D">
        <w:rPr>
          <w:rFonts w:asciiTheme="minorHAnsi" w:hAnsiTheme="minorHAnsi" w:cstheme="minorHAnsi"/>
          <w:u w:val="single"/>
        </w:rPr>
        <w:t>(</w:t>
      </w:r>
      <w:proofErr w:type="gramStart"/>
      <w:r w:rsidRPr="00EE444D">
        <w:rPr>
          <w:rFonts w:asciiTheme="minorHAnsi" w:hAnsiTheme="minorHAnsi" w:cstheme="minorHAnsi"/>
          <w:u w:val="single"/>
        </w:rPr>
        <w:t>número</w:t>
      </w:r>
      <w:proofErr w:type="gramEnd"/>
      <w:r w:rsidRPr="00EE444D">
        <w:rPr>
          <w:rFonts w:asciiTheme="minorHAnsi" w:hAnsiTheme="minorHAnsi" w:cstheme="minorHAnsi"/>
          <w:u w:val="single"/>
        </w:rPr>
        <w:t xml:space="preserve"> de licitación)</w:t>
      </w:r>
      <w:r w:rsidRPr="00EE444D">
        <w:rPr>
          <w:rFonts w:asciiTheme="minorHAnsi" w:hAnsiTheme="minorHAnsi" w:cstheme="minorHAnsi"/>
        </w:rPr>
        <w:t xml:space="preserve"> para la </w:t>
      </w:r>
      <w:r w:rsidRPr="00EE444D">
        <w:rPr>
          <w:rFonts w:asciiTheme="minorHAnsi" w:hAnsiTheme="minorHAnsi" w:cstheme="minorHAnsi"/>
          <w:u w:val="single"/>
        </w:rPr>
        <w:t>(descripción de la obra)</w:t>
      </w:r>
      <w:r w:rsidRPr="00EE444D">
        <w:rPr>
          <w:rFonts w:asciiTheme="minorHAnsi" w:hAnsiTheme="minorHAnsi" w:cstheme="minorHAnsi"/>
        </w:rPr>
        <w:t xml:space="preserve">, ubicado en </w:t>
      </w:r>
      <w:r w:rsidRPr="00EE444D">
        <w:rPr>
          <w:rFonts w:asciiTheme="minorHAnsi" w:hAnsiTheme="minorHAnsi" w:cstheme="minorHAnsi"/>
          <w:u w:val="single"/>
        </w:rPr>
        <w:t>(ubicación de la obra)</w:t>
      </w:r>
      <w:r w:rsidRPr="00EE444D">
        <w:rPr>
          <w:rFonts w:asciiTheme="minorHAnsi" w:hAnsiTheme="minorHAnsi" w:cstheme="minorHAnsi"/>
        </w:rPr>
        <w:t xml:space="preserve">. </w:t>
      </w:r>
    </w:p>
    <w:p w:rsidR="00377320" w:rsidRPr="00EE444D" w:rsidRDefault="00377320" w:rsidP="00377320">
      <w:pPr>
        <w:spacing w:before="1200"/>
        <w:ind w:right="51"/>
        <w:jc w:val="both"/>
        <w:rPr>
          <w:rFonts w:asciiTheme="minorHAnsi" w:hAnsiTheme="minorHAnsi" w:cstheme="minorHAnsi"/>
          <w:sz w:val="22"/>
        </w:rPr>
      </w:pPr>
      <w:r w:rsidRPr="00EE444D">
        <w:rPr>
          <w:rFonts w:asciiTheme="minorHAnsi" w:hAnsiTheme="minorHAnsi" w:cstheme="minorHAnsi"/>
          <w:sz w:val="22"/>
          <w:u w:val="single"/>
        </w:rPr>
        <w:t>(Anotar el nombre de la ciudad donde se expide el escrito)</w:t>
      </w:r>
      <w:r w:rsidRPr="00EE444D">
        <w:rPr>
          <w:rFonts w:asciiTheme="minorHAnsi" w:hAnsiTheme="minorHAnsi" w:cstheme="minorHAnsi"/>
          <w:sz w:val="22"/>
        </w:rPr>
        <w:t xml:space="preserve"> a </w:t>
      </w:r>
      <w:r w:rsidRPr="00EE444D">
        <w:rPr>
          <w:rFonts w:asciiTheme="minorHAnsi" w:hAnsiTheme="minorHAnsi" w:cstheme="minorHAnsi"/>
          <w:sz w:val="22"/>
          <w:u w:val="single"/>
        </w:rPr>
        <w:t>(día)</w:t>
      </w:r>
      <w:r w:rsidRPr="00EE444D">
        <w:rPr>
          <w:rFonts w:asciiTheme="minorHAnsi" w:hAnsiTheme="minorHAnsi" w:cstheme="minorHAnsi"/>
          <w:sz w:val="22"/>
        </w:rPr>
        <w:t xml:space="preserve"> de </w:t>
      </w:r>
      <w:r w:rsidRPr="00EE444D">
        <w:rPr>
          <w:rFonts w:asciiTheme="minorHAnsi" w:hAnsiTheme="minorHAnsi" w:cstheme="minorHAnsi"/>
          <w:sz w:val="22"/>
          <w:u w:val="single"/>
        </w:rPr>
        <w:t>(mes)</w:t>
      </w:r>
      <w:r w:rsidRPr="00EE444D">
        <w:rPr>
          <w:rFonts w:asciiTheme="minorHAnsi" w:hAnsiTheme="minorHAnsi" w:cstheme="minorHAnsi"/>
          <w:sz w:val="22"/>
        </w:rPr>
        <w:t xml:space="preserve"> de </w:t>
      </w:r>
      <w:r w:rsidRPr="00EE444D">
        <w:rPr>
          <w:rFonts w:asciiTheme="minorHAnsi" w:hAnsiTheme="minorHAnsi" w:cstheme="minorHAnsi"/>
          <w:sz w:val="22"/>
          <w:u w:val="single"/>
        </w:rPr>
        <w:t>(año)</w:t>
      </w:r>
    </w:p>
    <w:p w:rsidR="00377320" w:rsidRPr="00EE444D" w:rsidRDefault="00377320" w:rsidP="00377320">
      <w:pPr>
        <w:pStyle w:val="Textoindependiente31"/>
        <w:spacing w:before="1080"/>
        <w:ind w:right="51"/>
        <w:rPr>
          <w:rFonts w:asciiTheme="minorHAnsi" w:hAnsiTheme="minorHAnsi" w:cstheme="minorHAnsi"/>
          <w:sz w:val="22"/>
          <w:lang w:val="es-ES_tradnl"/>
        </w:rPr>
      </w:pPr>
      <w:r w:rsidRPr="00EE444D">
        <w:rPr>
          <w:rFonts w:asciiTheme="minorHAnsi" w:hAnsiTheme="minorHAnsi" w:cstheme="minorHAnsi"/>
          <w:sz w:val="22"/>
          <w:lang w:val="es-ES_tradnl"/>
        </w:rPr>
        <w:t>Protesto lo necesario</w:t>
      </w:r>
    </w:p>
    <w:p w:rsidR="00377320" w:rsidRPr="00EE444D" w:rsidRDefault="00377320" w:rsidP="00377320">
      <w:pPr>
        <w:pStyle w:val="Textoindependiente31"/>
        <w:spacing w:before="600"/>
        <w:ind w:right="51"/>
        <w:rPr>
          <w:rFonts w:asciiTheme="minorHAnsi" w:hAnsiTheme="minorHAnsi" w:cstheme="minorHAnsi"/>
          <w:sz w:val="20"/>
        </w:rPr>
      </w:pPr>
      <w:r w:rsidRPr="00EE444D">
        <w:rPr>
          <w:rFonts w:asciiTheme="minorHAnsi" w:hAnsiTheme="minorHAnsi" w:cstheme="minorHAnsi"/>
          <w:sz w:val="22"/>
          <w:lang w:val="es-ES_tradnl"/>
        </w:rPr>
        <w:t xml:space="preserve">Nombre, Cargo y Firma del </w:t>
      </w:r>
      <w:r w:rsidRPr="00EE444D">
        <w:rPr>
          <w:rFonts w:asciiTheme="minorHAnsi" w:hAnsiTheme="minorHAnsi" w:cstheme="minorHAnsi"/>
          <w:sz w:val="20"/>
        </w:rPr>
        <w:t>Representante Legal.</w:t>
      </w:r>
    </w:p>
    <w:p w:rsidR="00377320" w:rsidRPr="00EE444D" w:rsidRDefault="00377320" w:rsidP="00377320">
      <w:pPr>
        <w:pStyle w:val="Textoindependiente"/>
        <w:ind w:right="51"/>
        <w:jc w:val="center"/>
        <w:rPr>
          <w:rFonts w:asciiTheme="minorHAnsi" w:hAnsiTheme="minorHAnsi" w:cstheme="minorHAnsi"/>
          <w:b/>
          <w:bCs/>
          <w:spacing w:val="-3"/>
          <w:sz w:val="18"/>
          <w:lang w:val="es-MX"/>
        </w:rPr>
      </w:pPr>
    </w:p>
    <w:p w:rsidR="00377320" w:rsidRPr="00EE444D" w:rsidRDefault="00377320" w:rsidP="00377320">
      <w:pPr>
        <w:ind w:right="51"/>
        <w:jc w:val="both"/>
        <w:rPr>
          <w:rFonts w:asciiTheme="minorHAnsi" w:hAnsiTheme="minorHAnsi" w:cstheme="minorHAnsi"/>
          <w:b/>
          <w:bCs/>
          <w:sz w:val="20"/>
          <w:szCs w:val="20"/>
        </w:rPr>
      </w:pPr>
    </w:p>
    <w:p w:rsidR="00377320" w:rsidRPr="00EE444D" w:rsidRDefault="00377320" w:rsidP="00377320">
      <w:pPr>
        <w:ind w:right="51"/>
        <w:jc w:val="both"/>
        <w:rPr>
          <w:rFonts w:asciiTheme="minorHAnsi" w:hAnsiTheme="minorHAnsi" w:cstheme="minorHAnsi"/>
          <w:b/>
          <w:bCs/>
          <w:sz w:val="20"/>
          <w:szCs w:val="20"/>
        </w:rPr>
      </w:pPr>
    </w:p>
    <w:p w:rsidR="00377320" w:rsidRPr="00EE444D" w:rsidRDefault="00377320" w:rsidP="00377320">
      <w:pPr>
        <w:ind w:right="51"/>
        <w:jc w:val="both"/>
        <w:rPr>
          <w:rFonts w:asciiTheme="minorHAnsi" w:hAnsiTheme="minorHAnsi" w:cstheme="minorHAnsi"/>
          <w:b/>
          <w:bCs/>
          <w:sz w:val="20"/>
          <w:szCs w:val="20"/>
        </w:rPr>
      </w:pPr>
    </w:p>
    <w:p w:rsidR="00BF72CA" w:rsidRDefault="00377320" w:rsidP="00B546AA">
      <w:pPr>
        <w:ind w:right="51"/>
        <w:jc w:val="both"/>
      </w:pPr>
      <w:r w:rsidRPr="00EE444D">
        <w:rPr>
          <w:rFonts w:asciiTheme="minorHAnsi" w:hAnsiTheme="minorHAnsi" w:cstheme="minorHAnsi"/>
          <w:b/>
          <w:bCs/>
          <w:sz w:val="20"/>
          <w:szCs w:val="20"/>
        </w:rPr>
        <w:t>NOTA: EL PRESENTE FORMATO DEBERÁ SER REPRODUCIDO EN HOJAS MEMBRETADAS DEL LICITADOR EN EL MODO QUE ESTIME CONVENIENTE.</w:t>
      </w:r>
      <w:bookmarkStart w:id="0" w:name="_GoBack"/>
      <w:bookmarkEnd w:id="0"/>
    </w:p>
    <w:sectPr w:rsidR="00BF72CA">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84A" w:rsidRDefault="00BC484A" w:rsidP="0043631A">
      <w:r>
        <w:separator/>
      </w:r>
    </w:p>
  </w:endnote>
  <w:endnote w:type="continuationSeparator" w:id="0">
    <w:p w:rsidR="00BC484A" w:rsidRDefault="00BC484A" w:rsidP="0043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84A" w:rsidRDefault="00BC484A" w:rsidP="0043631A">
      <w:r>
        <w:separator/>
      </w:r>
    </w:p>
  </w:footnote>
  <w:footnote w:type="continuationSeparator" w:id="0">
    <w:p w:rsidR="00BC484A" w:rsidRDefault="00BC484A" w:rsidP="00436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5117"/>
    </w:tblGrid>
    <w:tr w:rsidR="0043631A" w:rsidRPr="0043631A" w:rsidTr="00431D20">
      <w:tc>
        <w:tcPr>
          <w:tcW w:w="4948" w:type="dxa"/>
          <w:tcBorders>
            <w:top w:val="nil"/>
            <w:left w:val="nil"/>
            <w:bottom w:val="nil"/>
            <w:right w:val="nil"/>
          </w:tcBorders>
          <w:shd w:val="clear" w:color="auto" w:fill="auto"/>
        </w:tcPr>
        <w:p w:rsidR="0043631A" w:rsidRPr="0043631A" w:rsidRDefault="0043631A" w:rsidP="0043631A">
          <w:pPr>
            <w:tabs>
              <w:tab w:val="center" w:pos="4419"/>
              <w:tab w:val="right" w:pos="8838"/>
            </w:tabs>
            <w:rPr>
              <w:sz w:val="20"/>
              <w:szCs w:val="20"/>
              <w:lang w:val="es-ES"/>
            </w:rPr>
          </w:pPr>
        </w:p>
      </w:tc>
      <w:tc>
        <w:tcPr>
          <w:tcW w:w="5117" w:type="dxa"/>
          <w:tcBorders>
            <w:top w:val="nil"/>
            <w:left w:val="nil"/>
            <w:bottom w:val="nil"/>
            <w:right w:val="nil"/>
          </w:tcBorders>
          <w:shd w:val="clear" w:color="auto" w:fill="auto"/>
        </w:tcPr>
        <w:p w:rsidR="0043631A" w:rsidRPr="0043631A" w:rsidRDefault="0043631A" w:rsidP="0043631A">
          <w:pPr>
            <w:tabs>
              <w:tab w:val="center" w:pos="4419"/>
              <w:tab w:val="right" w:pos="8838"/>
            </w:tabs>
            <w:rPr>
              <w:sz w:val="20"/>
              <w:szCs w:val="20"/>
              <w:lang w:val="es-ES"/>
            </w:rPr>
          </w:pPr>
          <w:r>
            <w:rPr>
              <w:noProof/>
              <w:sz w:val="20"/>
              <w:szCs w:val="20"/>
              <w:lang w:eastAsia="es-MX"/>
            </w:rPr>
            <w:drawing>
              <wp:anchor distT="0" distB="0" distL="114300" distR="114300" simplePos="0" relativeHeight="251659264" behindDoc="1" locked="0" layoutInCell="1" allowOverlap="1" wp14:anchorId="3BAB8B2D" wp14:editId="3F070701">
                <wp:simplePos x="0" y="0"/>
                <wp:positionH relativeFrom="column">
                  <wp:posOffset>1442085</wp:posOffset>
                </wp:positionH>
                <wp:positionV relativeFrom="paragraph">
                  <wp:posOffset>52070</wp:posOffset>
                </wp:positionV>
                <wp:extent cx="1718945" cy="683260"/>
                <wp:effectExtent l="0" t="0" r="0" b="2540"/>
                <wp:wrapTight wrapText="bothSides">
                  <wp:wrapPolygon edited="0">
                    <wp:start x="1915" y="1204"/>
                    <wp:lineTo x="1197" y="3613"/>
                    <wp:lineTo x="1197" y="7227"/>
                    <wp:lineTo x="2154" y="12045"/>
                    <wp:lineTo x="2394" y="21078"/>
                    <wp:lineTo x="6224" y="21078"/>
                    <wp:lineTo x="12208" y="20476"/>
                    <wp:lineTo x="21305" y="15658"/>
                    <wp:lineTo x="21305" y="6022"/>
                    <wp:lineTo x="17953" y="3613"/>
                    <wp:lineTo x="6463" y="1204"/>
                    <wp:lineTo x="1915" y="1204"/>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l="2417" t="9792" r="5850" b="15340"/>
                        <a:stretch>
                          <a:fillRect/>
                        </a:stretch>
                      </pic:blipFill>
                      <pic:spPr bwMode="auto">
                        <a:xfrm>
                          <a:off x="0" y="0"/>
                          <a:ext cx="1718945" cy="6832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3631A" w:rsidRPr="0043631A" w:rsidRDefault="0043631A" w:rsidP="0043631A">
    <w:pPr>
      <w:tabs>
        <w:tab w:val="center" w:pos="4419"/>
        <w:tab w:val="right" w:pos="8838"/>
      </w:tabs>
      <w:jc w:val="center"/>
      <w:rPr>
        <w:rFonts w:ascii="Arial" w:hAnsi="Arial"/>
        <w:b/>
        <w:sz w:val="22"/>
        <w:szCs w:val="20"/>
        <w:lang w:val="es-ES"/>
      </w:rPr>
    </w:pPr>
  </w:p>
  <w:p w:rsidR="0043631A" w:rsidRPr="0043631A" w:rsidRDefault="0043631A" w:rsidP="0043631A">
    <w:pPr>
      <w:tabs>
        <w:tab w:val="center" w:pos="4419"/>
        <w:tab w:val="right" w:pos="8838"/>
      </w:tabs>
      <w:jc w:val="center"/>
      <w:rPr>
        <w:rFonts w:ascii="Arial" w:hAnsi="Arial"/>
        <w:b/>
        <w:sz w:val="22"/>
        <w:szCs w:val="20"/>
        <w:lang w:val="es-ES"/>
      </w:rPr>
    </w:pPr>
    <w:r w:rsidRPr="0043631A">
      <w:rPr>
        <w:rFonts w:ascii="Arial" w:hAnsi="Arial"/>
        <w:b/>
        <w:sz w:val="22"/>
        <w:szCs w:val="20"/>
        <w:lang w:val="es-ES"/>
      </w:rPr>
      <w:t xml:space="preserve">PROCEDIMIENTO DE CONTRATACIÓN BAJO LA MODALIDAD </w:t>
    </w:r>
  </w:p>
  <w:p w:rsidR="0043631A" w:rsidRPr="0043631A" w:rsidRDefault="0043631A" w:rsidP="0043631A">
    <w:pPr>
      <w:tabs>
        <w:tab w:val="center" w:pos="4419"/>
        <w:tab w:val="right" w:pos="8838"/>
      </w:tabs>
      <w:jc w:val="center"/>
      <w:rPr>
        <w:rFonts w:ascii="Arial" w:hAnsi="Arial"/>
        <w:b/>
        <w:sz w:val="22"/>
        <w:szCs w:val="20"/>
        <w:lang w:val="es-ES"/>
      </w:rPr>
    </w:pPr>
    <w:r w:rsidRPr="0043631A">
      <w:rPr>
        <w:rFonts w:ascii="Arial" w:hAnsi="Arial"/>
        <w:b/>
        <w:sz w:val="22"/>
        <w:szCs w:val="20"/>
        <w:lang w:val="es-ES"/>
      </w:rPr>
      <w:t xml:space="preserve">LICITACION PUBLICA ESTATAL No. </w:t>
    </w:r>
    <w:r w:rsidR="00B546AA">
      <w:rPr>
        <w:rFonts w:ascii="Arial" w:hAnsi="Arial" w:cs="Arial"/>
        <w:b/>
        <w:sz w:val="20"/>
        <w:szCs w:val="20"/>
        <w:lang w:val="es-ES"/>
      </w:rPr>
      <w:t>SEDER-I4-LICITACION-002</w:t>
    </w:r>
  </w:p>
  <w:p w:rsidR="0043631A" w:rsidRPr="0043631A" w:rsidRDefault="0043631A">
    <w:pPr>
      <w:pStyle w:val="Encabezado"/>
      <w:rPr>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320"/>
    <w:rsid w:val="00377320"/>
    <w:rsid w:val="0043631A"/>
    <w:rsid w:val="00B546AA"/>
    <w:rsid w:val="00BC484A"/>
    <w:rsid w:val="00BF72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32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377320"/>
    <w:pPr>
      <w:jc w:val="both"/>
    </w:pPr>
    <w:rPr>
      <w:rFonts w:ascii="Arial" w:hAnsi="Arial"/>
      <w:szCs w:val="20"/>
      <w:lang w:val="es-ES_tradnl"/>
    </w:rPr>
  </w:style>
  <w:style w:type="character" w:customStyle="1" w:styleId="TextoindependienteCar">
    <w:name w:val="Texto independiente Car"/>
    <w:basedOn w:val="Fuentedeprrafopredeter"/>
    <w:link w:val="Textoindependiente"/>
    <w:rsid w:val="00377320"/>
    <w:rPr>
      <w:rFonts w:ascii="Arial" w:eastAsia="Times New Roman" w:hAnsi="Arial" w:cs="Times New Roman"/>
      <w:sz w:val="24"/>
      <w:szCs w:val="20"/>
      <w:lang w:val="es-ES_tradnl" w:eastAsia="es-ES"/>
    </w:rPr>
  </w:style>
  <w:style w:type="paragraph" w:customStyle="1" w:styleId="Textoindependiente31">
    <w:name w:val="Texto independiente 31"/>
    <w:basedOn w:val="Normal"/>
    <w:rsid w:val="00377320"/>
    <w:pPr>
      <w:jc w:val="both"/>
    </w:pPr>
    <w:rPr>
      <w:rFonts w:ascii="Arial" w:hAnsi="Arial"/>
      <w:szCs w:val="20"/>
      <w:lang w:val="es-ES"/>
    </w:rPr>
  </w:style>
  <w:style w:type="paragraph" w:styleId="Encabezado">
    <w:name w:val="header"/>
    <w:basedOn w:val="Normal"/>
    <w:link w:val="EncabezadoCar"/>
    <w:uiPriority w:val="99"/>
    <w:unhideWhenUsed/>
    <w:rsid w:val="0043631A"/>
    <w:pPr>
      <w:tabs>
        <w:tab w:val="center" w:pos="4419"/>
        <w:tab w:val="right" w:pos="8838"/>
      </w:tabs>
    </w:pPr>
  </w:style>
  <w:style w:type="character" w:customStyle="1" w:styleId="EncabezadoCar">
    <w:name w:val="Encabezado Car"/>
    <w:basedOn w:val="Fuentedeprrafopredeter"/>
    <w:link w:val="Encabezado"/>
    <w:uiPriority w:val="99"/>
    <w:rsid w:val="0043631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43631A"/>
    <w:pPr>
      <w:tabs>
        <w:tab w:val="center" w:pos="4419"/>
        <w:tab w:val="right" w:pos="8838"/>
      </w:tabs>
    </w:pPr>
  </w:style>
  <w:style w:type="character" w:customStyle="1" w:styleId="PiedepginaCar">
    <w:name w:val="Pie de página Car"/>
    <w:basedOn w:val="Fuentedeprrafopredeter"/>
    <w:link w:val="Piedepgina"/>
    <w:uiPriority w:val="99"/>
    <w:rsid w:val="0043631A"/>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32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377320"/>
    <w:pPr>
      <w:jc w:val="both"/>
    </w:pPr>
    <w:rPr>
      <w:rFonts w:ascii="Arial" w:hAnsi="Arial"/>
      <w:szCs w:val="20"/>
      <w:lang w:val="es-ES_tradnl"/>
    </w:rPr>
  </w:style>
  <w:style w:type="character" w:customStyle="1" w:styleId="TextoindependienteCar">
    <w:name w:val="Texto independiente Car"/>
    <w:basedOn w:val="Fuentedeprrafopredeter"/>
    <w:link w:val="Textoindependiente"/>
    <w:rsid w:val="00377320"/>
    <w:rPr>
      <w:rFonts w:ascii="Arial" w:eastAsia="Times New Roman" w:hAnsi="Arial" w:cs="Times New Roman"/>
      <w:sz w:val="24"/>
      <w:szCs w:val="20"/>
      <w:lang w:val="es-ES_tradnl" w:eastAsia="es-ES"/>
    </w:rPr>
  </w:style>
  <w:style w:type="paragraph" w:customStyle="1" w:styleId="Textoindependiente31">
    <w:name w:val="Texto independiente 31"/>
    <w:basedOn w:val="Normal"/>
    <w:rsid w:val="00377320"/>
    <w:pPr>
      <w:jc w:val="both"/>
    </w:pPr>
    <w:rPr>
      <w:rFonts w:ascii="Arial" w:hAnsi="Arial"/>
      <w:szCs w:val="20"/>
      <w:lang w:val="es-ES"/>
    </w:rPr>
  </w:style>
  <w:style w:type="paragraph" w:styleId="Encabezado">
    <w:name w:val="header"/>
    <w:basedOn w:val="Normal"/>
    <w:link w:val="EncabezadoCar"/>
    <w:uiPriority w:val="99"/>
    <w:unhideWhenUsed/>
    <w:rsid w:val="0043631A"/>
    <w:pPr>
      <w:tabs>
        <w:tab w:val="center" w:pos="4419"/>
        <w:tab w:val="right" w:pos="8838"/>
      </w:tabs>
    </w:pPr>
  </w:style>
  <w:style w:type="character" w:customStyle="1" w:styleId="EncabezadoCar">
    <w:name w:val="Encabezado Car"/>
    <w:basedOn w:val="Fuentedeprrafopredeter"/>
    <w:link w:val="Encabezado"/>
    <w:uiPriority w:val="99"/>
    <w:rsid w:val="0043631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43631A"/>
    <w:pPr>
      <w:tabs>
        <w:tab w:val="center" w:pos="4419"/>
        <w:tab w:val="right" w:pos="8838"/>
      </w:tabs>
    </w:pPr>
  </w:style>
  <w:style w:type="character" w:customStyle="1" w:styleId="PiedepginaCar">
    <w:name w:val="Pie de página Car"/>
    <w:basedOn w:val="Fuentedeprrafopredeter"/>
    <w:link w:val="Piedepgina"/>
    <w:uiPriority w:val="99"/>
    <w:rsid w:val="0043631A"/>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166</Words>
  <Characters>917</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Arturo Herrera Y Méndez</dc:creator>
  <cp:lastModifiedBy>Rafael Ivan Nuñez Hernandez</cp:lastModifiedBy>
  <cp:revision>2</cp:revision>
  <dcterms:created xsi:type="dcterms:W3CDTF">2014-08-12T16:44:00Z</dcterms:created>
  <dcterms:modified xsi:type="dcterms:W3CDTF">2014-10-20T17:56:00Z</dcterms:modified>
</cp:coreProperties>
</file>